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966A5" w14:textId="77777777" w:rsidR="001D7A76" w:rsidRDefault="00200C6A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CF3ABE6" wp14:editId="1B1655DF">
            <wp:simplePos x="0" y="0"/>
            <wp:positionH relativeFrom="column">
              <wp:posOffset>-1991244</wp:posOffset>
            </wp:positionH>
            <wp:positionV relativeFrom="paragraph">
              <wp:posOffset>1008603</wp:posOffset>
            </wp:positionV>
            <wp:extent cx="9741535" cy="6906079"/>
            <wp:effectExtent l="8255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47212" cy="691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6A"/>
    <w:rsid w:val="001D7A76"/>
    <w:rsid w:val="002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6DCB"/>
  <w15:chartTrackingRefBased/>
  <w15:docId w15:val="{EAA37105-85C9-4709-AA27-A8BFE80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3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30EEA946A04B89ABFBEB3A050807" ma:contentTypeVersion="10" ma:contentTypeDescription="Create a new document." ma:contentTypeScope="" ma:versionID="0bc0a6c4710a5b145c4d379d4adecc33">
  <xsd:schema xmlns:xsd="http://www.w3.org/2001/XMLSchema" xmlns:xs="http://www.w3.org/2001/XMLSchema" xmlns:p="http://schemas.microsoft.com/office/2006/metadata/properties" xmlns:ns3="f3f7c7ca-fb95-467b-963a-4e4b2d614ec0" targetNamespace="http://schemas.microsoft.com/office/2006/metadata/properties" ma:root="true" ma:fieldsID="3ab76ea7000b923241348a019da48399" ns3:_="">
    <xsd:import namespace="f3f7c7ca-fb95-467b-963a-4e4b2d614e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c7ca-fb95-467b-963a-4e4b2d614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43527-E7C7-4DC6-856B-2947642C4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7c7ca-fb95-467b-963a-4e4b2d614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71A92-127C-41D9-90E3-27BB1D645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05B37-9A78-45F5-8602-0B04FBB642C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3f7c7ca-fb95-467b-963a-4e4b2d614ec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 Roche</dc:creator>
  <cp:keywords/>
  <dc:description/>
  <cp:lastModifiedBy>Leesa  Roche</cp:lastModifiedBy>
  <cp:revision>1</cp:revision>
  <dcterms:created xsi:type="dcterms:W3CDTF">2020-04-14T10:57:00Z</dcterms:created>
  <dcterms:modified xsi:type="dcterms:W3CDTF">2020-04-14T10:58:00Z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0x010100FF6A30EEA946A04B89ABFBEB3A050807</vt:lpwstr>
  </property>
</Properties>
</file>